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4AF" w:rsidRPr="00CF7034" w:rsidRDefault="00CF7034" w:rsidP="0017416A">
      <w:pPr>
        <w:snapToGri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1000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05"/>
      </w:tblGrid>
      <w:tr w:rsidR="008864AF" w:rsidTr="008864AF">
        <w:trPr>
          <w:trHeight w:val="10176"/>
        </w:trPr>
        <w:tc>
          <w:tcPr>
            <w:tcW w:w="10005" w:type="dxa"/>
          </w:tcPr>
          <w:p w:rsidR="00F4784D" w:rsidRPr="00F4784D" w:rsidRDefault="00F4784D" w:rsidP="00F478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2E7D3A32" wp14:editId="152E619D">
                  <wp:simplePos x="0" y="0"/>
                  <wp:positionH relativeFrom="column">
                    <wp:posOffset>-512717</wp:posOffset>
                  </wp:positionH>
                  <wp:positionV relativeFrom="paragraph">
                    <wp:posOffset>-349432</wp:posOffset>
                  </wp:positionV>
                  <wp:extent cx="968828" cy="968828"/>
                  <wp:effectExtent l="0" t="0" r="3175" b="3175"/>
                  <wp:wrapNone/>
                  <wp:docPr id="1" name="Рисунок 1" descr="ЭМБЛЕМА ЛИЦЕЯ 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ЛИЦЕЯ 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2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828" cy="96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84D" w:rsidRPr="00F4784D" w:rsidRDefault="00F4784D" w:rsidP="00F478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4784D" w:rsidRPr="00F4784D" w:rsidRDefault="00F4784D" w:rsidP="00F478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</w:t>
            </w:r>
            <w:r w:rsidRPr="00F4784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автономное образовательное учреждение «Лицей №9»</w:t>
            </w:r>
          </w:p>
          <w:p w:rsidR="00F4784D" w:rsidRPr="00F4784D" w:rsidRDefault="00F4784D" w:rsidP="00F478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города Новосибирска </w:t>
            </w:r>
          </w:p>
          <w:p w:rsidR="00F4784D" w:rsidRPr="00F4784D" w:rsidRDefault="00F4784D" w:rsidP="00F478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Центр дополнительного образования л</w:t>
            </w:r>
            <w:bookmarkStart w:id="0" w:name="_GoBack"/>
            <w:bookmarkEnd w:id="0"/>
            <w:r w:rsidRPr="00F4784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ицея №9</w:t>
            </w:r>
          </w:p>
          <w:p w:rsidR="00F4784D" w:rsidRPr="00F4784D" w:rsidRDefault="00F4784D" w:rsidP="00F4784D">
            <w:pPr>
              <w:spacing w:after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F4784D" w:rsidRPr="00F4784D" w:rsidRDefault="00F4784D" w:rsidP="00F4784D">
            <w:pPr>
              <w:spacing w:after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F4784D" w:rsidRPr="00F4784D" w:rsidRDefault="00F4784D" w:rsidP="00F4784D">
            <w:pPr>
              <w:spacing w:after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F4784D" w:rsidRPr="00F4784D" w:rsidRDefault="00F4784D" w:rsidP="00F478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ПРИНЯТО                                                                                 УТВЕРЖДАЮ</w:t>
            </w:r>
          </w:p>
          <w:p w:rsidR="00F4784D" w:rsidRPr="00F4784D" w:rsidRDefault="00F4784D" w:rsidP="00F4784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решением педагогического совета                                         Директор МАОУ «Лицей №9»</w:t>
            </w:r>
          </w:p>
          <w:p w:rsidR="00F4784D" w:rsidRPr="00F4784D" w:rsidRDefault="00F4784D" w:rsidP="00F4784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____________________________                                            Е.И. Калинина </w:t>
            </w:r>
          </w:p>
          <w:p w:rsidR="00F4784D" w:rsidRPr="00F4784D" w:rsidRDefault="00F4784D" w:rsidP="00F4784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протокол от «____» __________2018                                      Приказ от «____» ________2018 </w:t>
            </w:r>
          </w:p>
          <w:p w:rsidR="00F4784D" w:rsidRPr="00F4784D" w:rsidRDefault="00F4784D" w:rsidP="00F4784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№_____                                                                                       №_____</w:t>
            </w:r>
          </w:p>
          <w:p w:rsidR="00CF7034" w:rsidRPr="00CF7034" w:rsidRDefault="00CF7034" w:rsidP="00F4784D">
            <w:pPr>
              <w:snapToGrid w:val="0"/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E7FEB" w:rsidRDefault="00CE7FEB">
            <w:pPr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8864AF" w:rsidRPr="00CF7034" w:rsidRDefault="00CE7FEB">
            <w:pPr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F70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:rsidR="008D5921" w:rsidRPr="00CF7034" w:rsidRDefault="00F4784D">
            <w:pPr>
              <w:suppressAutoHyphens/>
              <w:snapToGri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технической</w:t>
            </w:r>
            <w:r w:rsidR="008D5921" w:rsidRPr="00CF70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направленности</w:t>
            </w:r>
          </w:p>
          <w:p w:rsidR="006B4BBE" w:rsidRPr="00CF7034" w:rsidRDefault="006B4BBE" w:rsidP="006B4BBE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8864AF" w:rsidRPr="00CF7034" w:rsidRDefault="00F4784D" w:rsidP="006B4BBE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«</w:t>
            </w:r>
            <w:r w:rsidR="008D5921" w:rsidRPr="00CF703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Мастерские прикладного творчества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»</w:t>
            </w:r>
          </w:p>
          <w:p w:rsidR="008864AF" w:rsidRDefault="008864AF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</w:p>
          <w:p w:rsidR="00CE7FEB" w:rsidRPr="00CF7034" w:rsidRDefault="006B4BBE" w:rsidP="00CF7034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  <w:t xml:space="preserve">        </w:t>
            </w:r>
            <w:r w:rsidR="008864AF" w:rsidRPr="00CF703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 реализации программы</w:t>
            </w:r>
            <w:r w:rsidR="00CE7FEB" w:rsidRPr="00CF703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2 года</w:t>
            </w:r>
          </w:p>
          <w:p w:rsidR="008864AF" w:rsidRDefault="008864AF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</w:p>
          <w:p w:rsidR="00CE7FEB" w:rsidRDefault="00CE7FEB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</w:p>
          <w:p w:rsidR="008864AF" w:rsidRDefault="008864AF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ar-SA"/>
              </w:rPr>
            </w:pPr>
          </w:p>
          <w:p w:rsidR="00CE7FEB" w:rsidRPr="00CF7034" w:rsidRDefault="00CE7FEB" w:rsidP="00CE7FEB">
            <w:pPr>
              <w:pStyle w:val="a3"/>
              <w:jc w:val="right"/>
              <w:rPr>
                <w:color w:val="000000"/>
              </w:rPr>
            </w:pPr>
            <w:r w:rsidRPr="00CF7034">
              <w:rPr>
                <w:color w:val="000000"/>
              </w:rPr>
              <w:t>Автор-составитель:</w:t>
            </w:r>
          </w:p>
          <w:p w:rsidR="00CE7FEB" w:rsidRPr="00CF7034" w:rsidRDefault="00CE7FEB" w:rsidP="00CE7FEB">
            <w:pPr>
              <w:pStyle w:val="a3"/>
              <w:jc w:val="right"/>
              <w:rPr>
                <w:color w:val="000000"/>
              </w:rPr>
            </w:pPr>
            <w:r w:rsidRPr="00CF7034">
              <w:rPr>
                <w:color w:val="000000"/>
              </w:rPr>
              <w:t>Дегтярёв Алексей Валерьевич,</w:t>
            </w:r>
          </w:p>
          <w:p w:rsidR="00CE7FEB" w:rsidRDefault="00CE7FEB" w:rsidP="00D01BA5">
            <w:pPr>
              <w:pStyle w:val="a3"/>
              <w:ind w:right="27"/>
              <w:jc w:val="right"/>
              <w:rPr>
                <w:color w:val="000000"/>
                <w:sz w:val="27"/>
                <w:szCs w:val="27"/>
              </w:rPr>
            </w:pPr>
            <w:r w:rsidRPr="00CF7034">
              <w:rPr>
                <w:color w:val="000000"/>
              </w:rPr>
              <w:t xml:space="preserve">                                      </w:t>
            </w:r>
            <w:r w:rsidR="00D01BA5" w:rsidRPr="00CF7034">
              <w:rPr>
                <w:color w:val="000000"/>
              </w:rPr>
              <w:t xml:space="preserve">                        </w:t>
            </w:r>
            <w:r w:rsidRPr="00CF7034">
              <w:rPr>
                <w:color w:val="000000"/>
              </w:rPr>
              <w:t xml:space="preserve">  </w:t>
            </w:r>
            <w:r w:rsidR="00D01BA5" w:rsidRPr="00CF7034">
              <w:rPr>
                <w:color w:val="000000"/>
              </w:rPr>
              <w:t xml:space="preserve">               </w:t>
            </w:r>
            <w:r w:rsidR="007E674F" w:rsidRPr="00CF7034">
              <w:rPr>
                <w:color w:val="000000"/>
              </w:rPr>
              <w:t>п</w:t>
            </w:r>
            <w:r w:rsidRPr="00CF7034">
              <w:rPr>
                <w:color w:val="000000"/>
              </w:rPr>
              <w:t>едагог</w:t>
            </w:r>
            <w:r w:rsidR="00D01BA5" w:rsidRPr="00CF7034">
              <w:rPr>
                <w:color w:val="000000"/>
              </w:rPr>
              <w:t xml:space="preserve"> </w:t>
            </w:r>
            <w:r w:rsidRPr="00CF7034">
              <w:rPr>
                <w:color w:val="000000"/>
              </w:rPr>
              <w:t>дополнительного образования</w:t>
            </w:r>
          </w:p>
          <w:p w:rsidR="008864AF" w:rsidRDefault="008864AF">
            <w:pPr>
              <w:suppressAutoHyphens/>
              <w:spacing w:after="0" w:line="360" w:lineRule="auto"/>
              <w:ind w:left="4248" w:firstLine="708"/>
              <w:contextualSpacing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</w:pPr>
          </w:p>
          <w:p w:rsidR="009C5441" w:rsidRDefault="009C5441">
            <w:pPr>
              <w:suppressAutoHyphens/>
              <w:spacing w:after="0" w:line="360" w:lineRule="auto"/>
              <w:ind w:left="4248" w:firstLine="708"/>
              <w:contextualSpacing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</w:pPr>
          </w:p>
        </w:tc>
      </w:tr>
    </w:tbl>
    <w:p w:rsidR="008864AF" w:rsidRDefault="008864AF" w:rsidP="00F4784D">
      <w:pPr>
        <w:tabs>
          <w:tab w:val="left" w:pos="11467"/>
        </w:tabs>
        <w:suppressAutoHyphens/>
        <w:spacing w:after="0" w:line="288" w:lineRule="auto"/>
        <w:contextualSpacing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CF7034" w:rsidRDefault="00CF7034" w:rsidP="008864AF">
      <w:pPr>
        <w:tabs>
          <w:tab w:val="left" w:pos="11467"/>
        </w:tabs>
        <w:suppressAutoHyphens/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CF7034" w:rsidRDefault="00CF7034" w:rsidP="008864AF">
      <w:pPr>
        <w:tabs>
          <w:tab w:val="left" w:pos="11467"/>
        </w:tabs>
        <w:suppressAutoHyphens/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CF7034" w:rsidRDefault="00CF7034" w:rsidP="008864AF">
      <w:pPr>
        <w:tabs>
          <w:tab w:val="left" w:pos="11467"/>
        </w:tabs>
        <w:suppressAutoHyphens/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CA0855" w:rsidRPr="00CF7034" w:rsidRDefault="008864AF" w:rsidP="008864AF">
      <w:pPr>
        <w:tabs>
          <w:tab w:val="left" w:pos="11467"/>
        </w:tabs>
        <w:suppressAutoHyphens/>
        <w:spacing w:after="0" w:line="288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F7034">
        <w:rPr>
          <w:rFonts w:ascii="Times New Roman" w:eastAsia="Times New Roman" w:hAnsi="Times New Roman"/>
          <w:sz w:val="24"/>
          <w:szCs w:val="24"/>
          <w:lang w:eastAsia="ar-SA"/>
        </w:rPr>
        <w:t>2018</w:t>
      </w:r>
    </w:p>
    <w:p w:rsidR="00CF7034" w:rsidRDefault="00CF7034" w:rsidP="008864AF">
      <w:pPr>
        <w:tabs>
          <w:tab w:val="left" w:pos="11467"/>
        </w:tabs>
        <w:suppressAutoHyphens/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CF7034" w:rsidRDefault="00CF7034" w:rsidP="008864AF">
      <w:pPr>
        <w:tabs>
          <w:tab w:val="left" w:pos="11467"/>
        </w:tabs>
        <w:suppressAutoHyphens/>
        <w:spacing w:after="0" w:line="288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D01BA5" w:rsidRPr="00CF7034" w:rsidRDefault="00124E57" w:rsidP="00331028">
      <w:pPr>
        <w:tabs>
          <w:tab w:val="left" w:pos="142"/>
          <w:tab w:val="left" w:pos="11467"/>
        </w:tabs>
        <w:suppressAutoHyphens/>
        <w:spacing w:after="0" w:line="288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F7034">
        <w:rPr>
          <w:rFonts w:ascii="Times New Roman" w:eastAsia="Times New Roman" w:hAnsi="Times New Roman"/>
          <w:sz w:val="24"/>
          <w:szCs w:val="24"/>
          <w:lang w:eastAsia="ar-SA"/>
        </w:rPr>
        <w:t>Содержание</w:t>
      </w:r>
    </w:p>
    <w:p w:rsidR="00BF602A" w:rsidRPr="00CF7034" w:rsidRDefault="009C5441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Пояснительная записка                                                                        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        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3</w:t>
      </w:r>
    </w:p>
    <w:p w:rsidR="00CF7034" w:rsidRDefault="009C5441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Личностные, метапредметные и предметные   результаты освоения </w:t>
      </w:r>
    </w:p>
    <w:p w:rsidR="009C5441" w:rsidRPr="00CF7034" w:rsidRDefault="009C5441" w:rsidP="00CF7034">
      <w:pPr>
        <w:pStyle w:val="a5"/>
        <w:tabs>
          <w:tab w:val="left" w:pos="142"/>
        </w:tabs>
        <w:spacing w:line="360" w:lineRule="auto"/>
        <w:ind w:left="-284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1 года обучения                                                                                            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>5</w:t>
      </w:r>
    </w:p>
    <w:p w:rsidR="00CF7034" w:rsidRDefault="009C5441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Личностные, метапредметные и предметные результаты освоения </w:t>
      </w:r>
    </w:p>
    <w:p w:rsidR="009C5441" w:rsidRPr="00CF7034" w:rsidRDefault="009C5441" w:rsidP="00CF7034">
      <w:pPr>
        <w:pStyle w:val="a5"/>
        <w:tabs>
          <w:tab w:val="left" w:pos="142"/>
        </w:tabs>
        <w:spacing w:line="360" w:lineRule="auto"/>
        <w:ind w:left="-284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2 года обучения                                                                                        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6      </w:t>
      </w:r>
    </w:p>
    <w:p w:rsidR="00331028" w:rsidRPr="00CF7034" w:rsidRDefault="009C5441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Тематическое планирование 1-й год обучения          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                  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         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>8</w:t>
      </w:r>
    </w:p>
    <w:p w:rsidR="00331028" w:rsidRPr="00CF7034" w:rsidRDefault="00331028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>Тематическое планирование 2-й год обучения</w:t>
      </w:r>
      <w:r w:rsidR="009C5441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                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 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       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>11</w:t>
      </w:r>
      <w:r w:rsidR="009C5441" w:rsidRPr="00CF7034">
        <w:rPr>
          <w:rFonts w:ascii="Times New Roman" w:eastAsiaTheme="minorHAnsi" w:hAnsi="Times New Roman"/>
          <w:bCs/>
          <w:sz w:val="24"/>
          <w:szCs w:val="24"/>
        </w:rPr>
        <w:t xml:space="preserve">    </w:t>
      </w:r>
    </w:p>
    <w:p w:rsidR="009C5441" w:rsidRPr="00CF7034" w:rsidRDefault="009C5441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>Материально- техническое обеспечение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    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                                   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 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           </w:t>
      </w:r>
      <w:r w:rsidR="00331028" w:rsidRPr="00CF7034">
        <w:rPr>
          <w:rFonts w:ascii="Times New Roman" w:eastAsiaTheme="minorHAnsi" w:hAnsi="Times New Roman"/>
          <w:bCs/>
          <w:sz w:val="24"/>
          <w:szCs w:val="24"/>
        </w:rPr>
        <w:t>15</w:t>
      </w:r>
    </w:p>
    <w:p w:rsidR="00331028" w:rsidRPr="00CF7034" w:rsidRDefault="00331028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Формы контроля и оценочные материалы                                               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       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>16</w:t>
      </w:r>
    </w:p>
    <w:p w:rsidR="00331028" w:rsidRPr="009C5441" w:rsidRDefault="00331028" w:rsidP="00331028">
      <w:pPr>
        <w:pStyle w:val="a5"/>
        <w:numPr>
          <w:ilvl w:val="0"/>
          <w:numId w:val="13"/>
        </w:numPr>
        <w:tabs>
          <w:tab w:val="left" w:pos="142"/>
        </w:tabs>
        <w:spacing w:line="360" w:lineRule="auto"/>
        <w:ind w:left="-284" w:firstLine="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Список литературы                                                                                      </w:t>
      </w:r>
      <w:r w:rsidR="00CF7034" w:rsidRPr="00CF7034">
        <w:rPr>
          <w:rFonts w:ascii="Times New Roman" w:eastAsiaTheme="minorHAnsi" w:hAnsi="Times New Roman"/>
          <w:bCs/>
          <w:sz w:val="24"/>
          <w:szCs w:val="24"/>
        </w:rPr>
        <w:t xml:space="preserve">       </w:t>
      </w:r>
      <w:r w:rsidR="00CF7034">
        <w:rPr>
          <w:rFonts w:ascii="Times New Roman" w:eastAsiaTheme="minorHAnsi" w:hAnsi="Times New Roman"/>
          <w:bCs/>
          <w:sz w:val="24"/>
          <w:szCs w:val="24"/>
        </w:rPr>
        <w:t xml:space="preserve">        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>18</w:t>
      </w:r>
    </w:p>
    <w:p w:rsidR="00BF602A" w:rsidRDefault="00BF602A" w:rsidP="00331028">
      <w:pPr>
        <w:ind w:left="-284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331028">
      <w:pPr>
        <w:ind w:left="-284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Default="00BF602A" w:rsidP="00BF602A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F602A" w:rsidRPr="00CF7034" w:rsidRDefault="00BF602A" w:rsidP="00BF602A">
      <w:pPr>
        <w:rPr>
          <w:rFonts w:ascii="Times New Roman" w:eastAsiaTheme="minorHAnsi" w:hAnsi="Times New Roman"/>
          <w:b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453D73" w:rsidRPr="00CF7034" w:rsidRDefault="00453D73" w:rsidP="00453D73">
      <w:pPr>
        <w:spacing w:line="360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Занятия внеурочной деятельности предусматривают развитие технических, творческих способностей детей в области техники. Интерес к технике дети проявляют с ранних лет. Они видят, как растет и развивается техника, им хочется принять активное участие во всех делах и открытиях.</w:t>
      </w:r>
    </w:p>
    <w:p w:rsidR="00453D73" w:rsidRPr="00CF7034" w:rsidRDefault="00453D73" w:rsidP="00453D73">
      <w:pPr>
        <w:spacing w:line="360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Для школьников конструировать и моделировать – означает планировать и проектировать, преобразовывая свои замыслы в действующую модель. Занятия предусматривают получение теоретических знаний, а также практических навыков и умений, учат детей наблюдать, размышлять, представлять, фантазировать, создавать простейшие макеты и модели.</w:t>
      </w:r>
    </w:p>
    <w:p w:rsidR="00453D73" w:rsidRPr="00CF7034" w:rsidRDefault="00453D73" w:rsidP="00453D73">
      <w:pPr>
        <w:spacing w:line="360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Моделирование – это познавательный процесс, который обогащает школьников техническими знаниями, умениями и способствуют сделать первые шаги в самостоятельной творческой деятельности по созданию макетов и моделей несложных технических объектов.</w:t>
      </w:r>
    </w:p>
    <w:p w:rsidR="00453D73" w:rsidRPr="00CF7034" w:rsidRDefault="00453D73" w:rsidP="00453D73">
      <w:pPr>
        <w:spacing w:line="360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Занимаясь техническим моделированием, дети не только включаются в активную деятельность, но и узнают много для себя нового, например, об истории развития техники, о машинах. Поэтому изготовление летающих моделей может стать одним из средств всестороннего развития. На практических занятиях важен не только сам процесс изготовления модели, которую сделает ученик, но и то, что он узнает в процессе ее изготовления, чему он научится, какие качества у него сформируются, какие чувства он испытает.</w:t>
      </w:r>
    </w:p>
    <w:p w:rsidR="00BF602A" w:rsidRPr="00CF7034" w:rsidRDefault="00453D73" w:rsidP="00453D73">
      <w:p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 xml:space="preserve">     </w:t>
      </w:r>
      <w:r w:rsidR="00BF602A" w:rsidRPr="00CF7034">
        <w:rPr>
          <w:rFonts w:ascii="Times New Roman" w:eastAsiaTheme="minorHAnsi" w:hAnsi="Times New Roman"/>
          <w:sz w:val="24"/>
          <w:szCs w:val="24"/>
        </w:rPr>
        <w:t>Данная рабочая программа внеурочной деятельности «</w:t>
      </w:r>
      <w:r w:rsidRPr="00CF7034">
        <w:rPr>
          <w:rFonts w:ascii="Times New Roman" w:eastAsiaTheme="minorHAnsi" w:hAnsi="Times New Roman"/>
          <w:sz w:val="24"/>
          <w:szCs w:val="24"/>
        </w:rPr>
        <w:t>В мире моделирования</w:t>
      </w:r>
      <w:r w:rsidR="00BF602A" w:rsidRPr="00CF7034">
        <w:rPr>
          <w:rFonts w:ascii="Times New Roman" w:eastAsiaTheme="minorHAnsi" w:hAnsi="Times New Roman"/>
          <w:sz w:val="24"/>
          <w:szCs w:val="24"/>
        </w:rPr>
        <w:t>» соответствует требованиям федерального государственного образовательного стандарта начального общего образования и разработана на основе:</w:t>
      </w:r>
    </w:p>
    <w:p w:rsidR="00453D73" w:rsidRPr="00CF7034" w:rsidRDefault="00453D73" w:rsidP="00453D73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F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- ПриказаМинистерства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53D73" w:rsidRPr="00CF7034" w:rsidRDefault="00453D73" w:rsidP="00453D73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F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Федерального закона от 29 декабря 2012 г. №273 ФЗ «Об образовании в Российской Федерации»;</w:t>
      </w:r>
    </w:p>
    <w:p w:rsidR="00453D73" w:rsidRPr="00CF7034" w:rsidRDefault="00453D73" w:rsidP="00453D73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F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453D73" w:rsidRPr="00CF7034" w:rsidRDefault="00453D73" w:rsidP="00453D73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F70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F602A" w:rsidRPr="00CF7034" w:rsidRDefault="00453D73" w:rsidP="00BF602A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 xml:space="preserve"> </w:t>
      </w: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 xml:space="preserve">    </w:t>
      </w:r>
      <w:r w:rsidR="00BF602A" w:rsidRPr="00CF7034">
        <w:rPr>
          <w:rFonts w:ascii="Times New Roman" w:eastAsiaTheme="minorHAnsi" w:hAnsi="Times New Roman"/>
          <w:b/>
          <w:bCs/>
          <w:sz w:val="24"/>
          <w:szCs w:val="24"/>
        </w:rPr>
        <w:t>Цель программы</w:t>
      </w:r>
      <w:r w:rsidR="00BF602A" w:rsidRPr="00CF7034">
        <w:rPr>
          <w:rFonts w:ascii="Times New Roman" w:eastAsiaTheme="minorHAnsi" w:hAnsi="Times New Roman"/>
          <w:sz w:val="24"/>
          <w:szCs w:val="24"/>
        </w:rPr>
        <w:t>: развитие интереса школьников к технике и техническому творчеству.</w:t>
      </w:r>
    </w:p>
    <w:p w:rsidR="00BF602A" w:rsidRPr="00CF7034" w:rsidRDefault="00BF602A" w:rsidP="00BF602A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Задачи:</w:t>
      </w:r>
    </w:p>
    <w:p w:rsidR="00BF602A" w:rsidRPr="00CF7034" w:rsidRDefault="00BF602A" w:rsidP="00BF602A">
      <w:pPr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познакомить с практическим освоением проектирования и моделирования, изготовления простейших технических моделей;</w:t>
      </w:r>
    </w:p>
    <w:p w:rsidR="00BF602A" w:rsidRPr="00CF7034" w:rsidRDefault="00BF602A" w:rsidP="00BF602A">
      <w:pPr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воспитание интереса к достижениям отечественных исследователей, естествоиспытателей и творцов техники;</w:t>
      </w:r>
    </w:p>
    <w:p w:rsidR="00BF602A" w:rsidRPr="00CF7034" w:rsidRDefault="00BF602A" w:rsidP="00BF602A">
      <w:pPr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выявить и развивать природные задатки и способности детей, помогающие достичь успеха в техническом творчестве;</w:t>
      </w:r>
    </w:p>
    <w:p w:rsidR="00BF602A" w:rsidRPr="00CF7034" w:rsidRDefault="00453D73" w:rsidP="00453D73">
      <w:pPr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 xml:space="preserve">   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>Программа рассчитана на 2 года обучения</w:t>
      </w:r>
    </w:p>
    <w:p w:rsidR="00453D73" w:rsidRPr="00CF7034" w:rsidRDefault="00453D73" w:rsidP="00453D73">
      <w:pPr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>Возраст детей 7-9 лет. Всего на группу 1 час в неделю, 34 часа в год.</w:t>
      </w:r>
    </w:p>
    <w:p w:rsidR="00453D73" w:rsidRPr="00CF7034" w:rsidRDefault="00453D73" w:rsidP="00453D73">
      <w:pPr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>Образовательный процесс организовывается</w:t>
      </w:r>
      <w:r w:rsidR="002A1ABD" w:rsidRPr="00CF7034">
        <w:rPr>
          <w:rFonts w:ascii="Times New Roman" w:eastAsiaTheme="minorHAnsi" w:hAnsi="Times New Roman"/>
          <w:bCs/>
          <w:sz w:val="24"/>
          <w:szCs w:val="24"/>
        </w:rPr>
        <w:t xml:space="preserve"> на групповых занятиях.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2A1ABD" w:rsidRPr="00CF7034">
        <w:rPr>
          <w:rFonts w:ascii="Times New Roman" w:eastAsiaTheme="minorHAnsi" w:hAnsi="Times New Roman"/>
          <w:bCs/>
          <w:sz w:val="24"/>
          <w:szCs w:val="24"/>
        </w:rPr>
        <w:t xml:space="preserve"> В группе </w:t>
      </w:r>
      <w:r w:rsidRPr="00CF7034">
        <w:rPr>
          <w:rFonts w:ascii="Times New Roman" w:eastAsiaTheme="minorHAnsi" w:hAnsi="Times New Roman"/>
          <w:bCs/>
          <w:sz w:val="24"/>
          <w:szCs w:val="24"/>
        </w:rPr>
        <w:t>10-15 человек</w:t>
      </w:r>
      <w:r w:rsidR="002A1ABD" w:rsidRPr="00CF7034">
        <w:rPr>
          <w:rFonts w:ascii="Times New Roman" w:eastAsiaTheme="minorHAnsi" w:hAnsi="Times New Roman"/>
          <w:bCs/>
          <w:sz w:val="24"/>
          <w:szCs w:val="24"/>
        </w:rPr>
        <w:t>.</w:t>
      </w:r>
    </w:p>
    <w:p w:rsidR="002A1ABD" w:rsidRPr="00CF7034" w:rsidRDefault="002A1ABD" w:rsidP="00453D73">
      <w:pPr>
        <w:rPr>
          <w:rFonts w:ascii="Times New Roman" w:eastAsiaTheme="minorHAnsi" w:hAnsi="Times New Roman"/>
          <w:bCs/>
          <w:sz w:val="24"/>
          <w:szCs w:val="24"/>
        </w:rPr>
      </w:pPr>
    </w:p>
    <w:p w:rsidR="00BF602A" w:rsidRPr="00CF7034" w:rsidRDefault="00BF602A" w:rsidP="002A1ABD">
      <w:pPr>
        <w:ind w:left="-567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Личностные, метапредметные и предметные результаты освоения</w:t>
      </w:r>
      <w:r w:rsidR="002A1ABD" w:rsidRPr="00CF7034">
        <w:rPr>
          <w:rFonts w:ascii="Times New Roman" w:eastAsiaTheme="minorHAnsi" w:hAnsi="Times New Roman"/>
          <w:b/>
          <w:bCs/>
          <w:sz w:val="24"/>
          <w:szCs w:val="24"/>
        </w:rPr>
        <w:t xml:space="preserve"> 1 года обучения</w:t>
      </w:r>
    </w:p>
    <w:p w:rsidR="00BF602A" w:rsidRPr="00CF7034" w:rsidRDefault="00BF602A" w:rsidP="00BF602A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Личностные универсальные учебные действия:</w:t>
      </w:r>
    </w:p>
    <w:p w:rsidR="00BF602A" w:rsidRPr="00CF7034" w:rsidRDefault="00BF602A" w:rsidP="00BF602A">
      <w:pPr>
        <w:numPr>
          <w:ilvl w:val="0"/>
          <w:numId w:val="3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осознание своих творческих возможностей;</w:t>
      </w:r>
    </w:p>
    <w:p w:rsidR="00BF602A" w:rsidRPr="00CF7034" w:rsidRDefault="00BF602A" w:rsidP="00BF602A">
      <w:pPr>
        <w:numPr>
          <w:ilvl w:val="0"/>
          <w:numId w:val="3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проявление познавательных мотивов;</w:t>
      </w:r>
    </w:p>
    <w:p w:rsidR="00BF602A" w:rsidRPr="00CF7034" w:rsidRDefault="00BF602A" w:rsidP="00BF602A">
      <w:pPr>
        <w:numPr>
          <w:ilvl w:val="0"/>
          <w:numId w:val="3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знания о различных профессиях и умения ориентироваться в мире профессий;</w:t>
      </w:r>
    </w:p>
    <w:p w:rsidR="00BF602A" w:rsidRPr="00CF7034" w:rsidRDefault="00BF602A" w:rsidP="00BF602A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Метапредметные результаты:</w:t>
      </w:r>
    </w:p>
    <w:p w:rsidR="00BF602A" w:rsidRPr="00CF7034" w:rsidRDefault="00BF602A" w:rsidP="00BF602A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1. </w:t>
      </w:r>
      <w:r w:rsidRPr="00CF7034">
        <w:rPr>
          <w:rFonts w:ascii="Times New Roman" w:eastAsiaTheme="minorHAnsi" w:hAnsi="Times New Roman"/>
          <w:sz w:val="24"/>
          <w:szCs w:val="24"/>
        </w:rPr>
        <w:t>Регулятивные универсальные учебные действия:</w:t>
      </w:r>
    </w:p>
    <w:p w:rsidR="00BF602A" w:rsidRPr="00CF7034" w:rsidRDefault="00BF602A" w:rsidP="00BF602A">
      <w:pPr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планировать совместно с учителем свои действия в соответствии с поставленной задачей;</w:t>
      </w:r>
    </w:p>
    <w:p w:rsidR="00BF602A" w:rsidRPr="00CF7034" w:rsidRDefault="00BF602A" w:rsidP="00BF602A">
      <w:pPr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принимать и сохранять учебную задачу;</w:t>
      </w:r>
    </w:p>
    <w:p w:rsidR="00BF602A" w:rsidRPr="00CF7034" w:rsidRDefault="00BF602A" w:rsidP="00BF602A">
      <w:pPr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lastRenderedPageBreak/>
        <w:t>осуществлять итоговый и пошаговый контроль по результату;</w:t>
      </w:r>
    </w:p>
    <w:p w:rsidR="00BF602A" w:rsidRPr="00CF7034" w:rsidRDefault="00BF602A" w:rsidP="00BF602A">
      <w:pPr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различать способ и результат действия;</w:t>
      </w:r>
    </w:p>
    <w:p w:rsidR="00BF602A" w:rsidRPr="00CF7034" w:rsidRDefault="00BF602A" w:rsidP="00BF602A">
      <w:pPr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адекватно воспринимать словесную оценку учителя;</w:t>
      </w:r>
    </w:p>
    <w:p w:rsidR="00BF602A" w:rsidRPr="00CF7034" w:rsidRDefault="00BF602A" w:rsidP="00BF602A">
      <w:pPr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в сотрудничестве с учителем ставить новые учебные задачи.</w:t>
      </w:r>
    </w:p>
    <w:p w:rsidR="00BF602A" w:rsidRPr="00CF7034" w:rsidRDefault="00BF602A" w:rsidP="00BF602A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2</w:t>
      </w:r>
      <w:r w:rsidRPr="00CF7034">
        <w:rPr>
          <w:rFonts w:ascii="Times New Roman" w:eastAsiaTheme="minorHAnsi" w:hAnsi="Times New Roman"/>
          <w:sz w:val="24"/>
          <w:szCs w:val="24"/>
        </w:rPr>
        <w:t>. Познавательные универсальные учебные действия:</w:t>
      </w:r>
    </w:p>
    <w:p w:rsidR="00BF602A" w:rsidRPr="00CF7034" w:rsidRDefault="00BF602A" w:rsidP="00BF602A">
      <w:pPr>
        <w:numPr>
          <w:ilvl w:val="0"/>
          <w:numId w:val="5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осуществлять поиск и выделять конкретную информацию с помощью учителя;</w:t>
      </w:r>
    </w:p>
    <w:p w:rsidR="00BF602A" w:rsidRPr="00CF7034" w:rsidRDefault="00BF602A" w:rsidP="00BF602A">
      <w:pPr>
        <w:numPr>
          <w:ilvl w:val="0"/>
          <w:numId w:val="5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строить простейшие макеты и модели самолетов из разного материала;</w:t>
      </w:r>
    </w:p>
    <w:p w:rsidR="00BF602A" w:rsidRPr="00CF7034" w:rsidRDefault="00BF602A" w:rsidP="00BF602A">
      <w:pPr>
        <w:numPr>
          <w:ilvl w:val="0"/>
          <w:numId w:val="5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оформлять свою деятельность в форме проектов;</w:t>
      </w:r>
    </w:p>
    <w:p w:rsidR="00BF602A" w:rsidRPr="00CF7034" w:rsidRDefault="00BF602A" w:rsidP="00BF602A">
      <w:pPr>
        <w:numPr>
          <w:ilvl w:val="0"/>
          <w:numId w:val="5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включаться в творческую деятельность под руководством учителя.</w:t>
      </w:r>
    </w:p>
    <w:p w:rsidR="00BF602A" w:rsidRPr="00CF7034" w:rsidRDefault="00BF602A" w:rsidP="00BF602A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3</w:t>
      </w:r>
      <w:r w:rsidRPr="00CF7034">
        <w:rPr>
          <w:rFonts w:ascii="Times New Roman" w:eastAsiaTheme="minorHAnsi" w:hAnsi="Times New Roman"/>
          <w:sz w:val="24"/>
          <w:szCs w:val="24"/>
        </w:rPr>
        <w:t>. Коммуникативные универсальные учебные действия:</w:t>
      </w:r>
    </w:p>
    <w:p w:rsidR="00BF602A" w:rsidRPr="00CF7034" w:rsidRDefault="00BF602A" w:rsidP="00BF602A">
      <w:pPr>
        <w:numPr>
          <w:ilvl w:val="0"/>
          <w:numId w:val="6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формулировать собственное мнение и позицию;</w:t>
      </w:r>
    </w:p>
    <w:p w:rsidR="00BF602A" w:rsidRPr="00CF7034" w:rsidRDefault="00BF602A" w:rsidP="00BF602A">
      <w:pPr>
        <w:numPr>
          <w:ilvl w:val="0"/>
          <w:numId w:val="6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задавать вопросы для решения поставленной задачи;</w:t>
      </w:r>
    </w:p>
    <w:p w:rsidR="00BF602A" w:rsidRPr="00CF7034" w:rsidRDefault="00BF602A" w:rsidP="00BF602A">
      <w:pPr>
        <w:numPr>
          <w:ilvl w:val="0"/>
          <w:numId w:val="6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находить общее решение в совместной творческой деятельности;</w:t>
      </w:r>
    </w:p>
    <w:p w:rsidR="00331028" w:rsidRPr="00CF7034" w:rsidRDefault="00331028" w:rsidP="002A1ABD">
      <w:pPr>
        <w:tabs>
          <w:tab w:val="num" w:pos="720"/>
        </w:tabs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2A1ABD" w:rsidRPr="00CF7034" w:rsidRDefault="00BF602A" w:rsidP="002A1ABD">
      <w:pPr>
        <w:tabs>
          <w:tab w:val="num" w:pos="720"/>
        </w:tabs>
        <w:rPr>
          <w:rFonts w:ascii="Times New Roman" w:eastAsiaTheme="minorHAnsi" w:hAnsi="Times New Roman"/>
          <w:b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Предметные результаты:</w:t>
      </w:r>
    </w:p>
    <w:p w:rsidR="00BF602A" w:rsidRPr="00CF7034" w:rsidRDefault="00BF602A" w:rsidP="002A1ABD">
      <w:pPr>
        <w:tabs>
          <w:tab w:val="num" w:pos="720"/>
        </w:tabs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научиться многим технологическим приемам обработки бумаги: складыванию, резке, склеиванию, раскрашиванию;</w:t>
      </w:r>
    </w:p>
    <w:p w:rsidR="00BF602A" w:rsidRPr="00CF7034" w:rsidRDefault="00BF602A" w:rsidP="00BF602A">
      <w:pPr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определять название и назначение основных частей изготовляемых макетов и моделей;</w:t>
      </w:r>
    </w:p>
    <w:p w:rsidR="00BF602A" w:rsidRPr="00CF7034" w:rsidRDefault="00BF602A" w:rsidP="00BF602A">
      <w:pPr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решать конструкторские и технологические задачи в процессе проектирования и моделировании простейших летающих моделей.</w:t>
      </w:r>
    </w:p>
    <w:p w:rsidR="00BF602A" w:rsidRPr="00CF7034" w:rsidRDefault="00BF602A" w:rsidP="00BF602A">
      <w:pPr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выбирать детали в соответствии с заданным контуром конструкции;</w:t>
      </w:r>
    </w:p>
    <w:p w:rsidR="00BF602A" w:rsidRPr="00CF7034" w:rsidRDefault="00BF602A" w:rsidP="00BF602A">
      <w:pPr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определять место расположения деталей;</w:t>
      </w:r>
    </w:p>
    <w:p w:rsidR="00BF602A" w:rsidRPr="00CF7034" w:rsidRDefault="00BF602A" w:rsidP="00BF602A">
      <w:pPr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находить заданные фигуры в фигурах сложной конфигурации;</w:t>
      </w:r>
    </w:p>
    <w:p w:rsidR="00BF602A" w:rsidRPr="00CF7034" w:rsidRDefault="00BF602A" w:rsidP="00BF602A">
      <w:pPr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составление (вычерчивание) деталей на плоскости;</w:t>
      </w:r>
    </w:p>
    <w:p w:rsidR="00BF602A" w:rsidRPr="00CF7034" w:rsidRDefault="00BF602A" w:rsidP="00BF602A">
      <w:pPr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изготавливать несложные макеты и летающие модели.</w:t>
      </w:r>
    </w:p>
    <w:p w:rsidR="002A1ABD" w:rsidRPr="00CF7034" w:rsidRDefault="002A1ABD" w:rsidP="002A1ABD">
      <w:pPr>
        <w:tabs>
          <w:tab w:val="left" w:pos="11467"/>
        </w:tabs>
        <w:suppressAutoHyphens/>
        <w:spacing w:after="0" w:line="360" w:lineRule="auto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 освоения 2 года обучения</w:t>
      </w:r>
      <w:r w:rsidR="00E27BD8" w:rsidRPr="00CF7034">
        <w:rPr>
          <w:rFonts w:ascii="Times New Roman" w:hAnsi="Times New Roman"/>
          <w:b/>
          <w:sz w:val="24"/>
          <w:szCs w:val="24"/>
        </w:rPr>
        <w:t xml:space="preserve"> л</w:t>
      </w:r>
      <w:r w:rsidRPr="00CF7034">
        <w:rPr>
          <w:rFonts w:ascii="Times New Roman" w:hAnsi="Times New Roman"/>
          <w:b/>
          <w:sz w:val="24"/>
          <w:szCs w:val="24"/>
        </w:rPr>
        <w:t>ичностные результаты</w:t>
      </w:r>
    </w:p>
    <w:p w:rsidR="002A1ABD" w:rsidRPr="00CF7034" w:rsidRDefault="002A1ABD" w:rsidP="002A1ABD">
      <w:pPr>
        <w:numPr>
          <w:ilvl w:val="0"/>
          <w:numId w:val="8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Воспитание патриотизма, чувства гордости за свою Родину, российский народ и историю России.</w:t>
      </w:r>
    </w:p>
    <w:p w:rsidR="002A1ABD" w:rsidRPr="00CF7034" w:rsidRDefault="002A1ABD" w:rsidP="002A1ABD">
      <w:pPr>
        <w:numPr>
          <w:ilvl w:val="0"/>
          <w:numId w:val="8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lastRenderedPageBreak/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A1ABD" w:rsidRPr="00CF7034" w:rsidRDefault="002A1ABD" w:rsidP="002A1ABD">
      <w:pPr>
        <w:numPr>
          <w:ilvl w:val="0"/>
          <w:numId w:val="8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A1ABD" w:rsidRPr="00CF7034" w:rsidRDefault="002A1ABD" w:rsidP="002A1ABD">
      <w:pPr>
        <w:numPr>
          <w:ilvl w:val="0"/>
          <w:numId w:val="8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2A1ABD" w:rsidRPr="00CF7034" w:rsidRDefault="002A1ABD" w:rsidP="002A1ABD">
      <w:pPr>
        <w:numPr>
          <w:ilvl w:val="0"/>
          <w:numId w:val="8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Формирование установки на безопасный и здоровый образ жизни.</w:t>
      </w:r>
    </w:p>
    <w:p w:rsidR="002A1ABD" w:rsidRPr="00CF7034" w:rsidRDefault="002A1ABD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2A1ABD" w:rsidRPr="00CF7034" w:rsidRDefault="002A1ABD" w:rsidP="002A1ABD">
      <w:pPr>
        <w:numPr>
          <w:ilvl w:val="0"/>
          <w:numId w:val="9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2A1ABD" w:rsidRPr="00CF7034" w:rsidRDefault="002A1ABD" w:rsidP="002A1ABD">
      <w:pPr>
        <w:numPr>
          <w:ilvl w:val="0"/>
          <w:numId w:val="9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Освоение  способов  решения  проблем  творческого  и  поискового  характера.</w:t>
      </w:r>
    </w:p>
    <w:p w:rsidR="002A1ABD" w:rsidRPr="00CF7034" w:rsidRDefault="002A1ABD" w:rsidP="002A1ABD">
      <w:pPr>
        <w:numPr>
          <w:ilvl w:val="0"/>
          <w:numId w:val="9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A1ABD" w:rsidRPr="00CF7034" w:rsidRDefault="002A1ABD" w:rsidP="002A1ABD">
      <w:pPr>
        <w:numPr>
          <w:ilvl w:val="0"/>
          <w:numId w:val="9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2A1ABD" w:rsidRPr="00CF7034" w:rsidRDefault="002A1ABD" w:rsidP="002A1ABD">
      <w:pPr>
        <w:numPr>
          <w:ilvl w:val="0"/>
          <w:numId w:val="9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2A1ABD" w:rsidRPr="00CF7034" w:rsidRDefault="002A1ABD" w:rsidP="002A1ABD">
      <w:pPr>
        <w:numPr>
          <w:ilvl w:val="0"/>
          <w:numId w:val="9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2A1ABD" w:rsidRPr="00CF7034" w:rsidRDefault="002A1ABD" w:rsidP="002A1ABD">
      <w:pPr>
        <w:numPr>
          <w:ilvl w:val="0"/>
          <w:numId w:val="9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2A1ABD" w:rsidRPr="00CF7034" w:rsidRDefault="002A1ABD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2A1ABD" w:rsidRPr="00CF7034" w:rsidRDefault="002A1ABD" w:rsidP="002A1ABD">
      <w:pPr>
        <w:numPr>
          <w:ilvl w:val="0"/>
          <w:numId w:val="10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</w:r>
    </w:p>
    <w:p w:rsidR="002A1ABD" w:rsidRPr="00CF7034" w:rsidRDefault="002A1ABD" w:rsidP="002A1ABD">
      <w:pPr>
        <w:numPr>
          <w:ilvl w:val="0"/>
          <w:numId w:val="10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lastRenderedPageBreak/>
        <w:t>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2A1ABD" w:rsidRPr="00CF7034" w:rsidRDefault="002A1ABD" w:rsidP="002A1ABD">
      <w:pPr>
        <w:numPr>
          <w:ilvl w:val="0"/>
          <w:numId w:val="10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Приобретение  навыков  самообслуживания;  овладение технологическими приемами ручной  обработки  материалов;  усвоение правил техники безопасности;</w:t>
      </w:r>
    </w:p>
    <w:p w:rsidR="002A1ABD" w:rsidRPr="00CF7034" w:rsidRDefault="002A1ABD" w:rsidP="002A1ABD">
      <w:pPr>
        <w:numPr>
          <w:ilvl w:val="0"/>
          <w:numId w:val="10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2A1ABD" w:rsidRPr="00CF7034" w:rsidRDefault="002A1ABD" w:rsidP="002A1ABD">
      <w:pPr>
        <w:numPr>
          <w:ilvl w:val="0"/>
          <w:numId w:val="10"/>
        </w:num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630108" w:rsidRPr="00CF7034" w:rsidRDefault="00630108" w:rsidP="00630108">
      <w:pPr>
        <w:pStyle w:val="a5"/>
        <w:rPr>
          <w:rFonts w:ascii="Times New Roman" w:hAnsi="Times New Roman"/>
          <w:b/>
          <w:sz w:val="24"/>
          <w:szCs w:val="24"/>
        </w:rPr>
      </w:pPr>
    </w:p>
    <w:p w:rsidR="00630108" w:rsidRPr="00CF7034" w:rsidRDefault="00630108" w:rsidP="00630108">
      <w:pPr>
        <w:pStyle w:val="a5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Pr="00CF7034">
        <w:rPr>
          <w:rFonts w:ascii="Times New Roman" w:hAnsi="Times New Roman"/>
          <w:b/>
          <w:bCs/>
          <w:sz w:val="24"/>
          <w:szCs w:val="24"/>
        </w:rPr>
        <w:t>1-й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0"/>
        <w:gridCol w:w="5452"/>
        <w:gridCol w:w="1111"/>
        <w:gridCol w:w="1299"/>
        <w:gridCol w:w="992"/>
      </w:tblGrid>
      <w:tr w:rsidR="00FC0D64" w:rsidRPr="00CF7034" w:rsidTr="00FC0D64">
        <w:tc>
          <w:tcPr>
            <w:tcW w:w="610" w:type="dxa"/>
          </w:tcPr>
          <w:p w:rsidR="00FC0D64" w:rsidRPr="00CF7034" w:rsidRDefault="00FC0D64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52" w:type="dxa"/>
          </w:tcPr>
          <w:p w:rsidR="00FC0D64" w:rsidRPr="00CF7034" w:rsidRDefault="00FC0D64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1111" w:type="dxa"/>
          </w:tcPr>
          <w:p w:rsidR="00FC0D64" w:rsidRPr="00CF7034" w:rsidRDefault="00FC0D64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99" w:type="dxa"/>
          </w:tcPr>
          <w:p w:rsidR="00FC0D64" w:rsidRPr="00CF7034" w:rsidRDefault="00FC0D64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FC0D64" w:rsidRPr="00CF7034" w:rsidRDefault="00FC0D64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2" w:type="dxa"/>
          </w:tcPr>
          <w:p w:rsidR="00630108" w:rsidRPr="00CF7034" w:rsidRDefault="00630108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Введение в моделирование 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5452" w:type="dxa"/>
          </w:tcPr>
          <w:p w:rsidR="00630108" w:rsidRPr="00CF7034" w:rsidRDefault="00630108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 Введение в моделирование с помощью «умной бумаги</w:t>
            </w:r>
            <w:r w:rsidR="00C53C55" w:rsidRPr="00CF70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5452" w:type="dxa"/>
          </w:tcPr>
          <w:p w:rsidR="00630108" w:rsidRPr="00CF7034" w:rsidRDefault="00C53C55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 Простейшие модели 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452" w:type="dxa"/>
          </w:tcPr>
          <w:p w:rsidR="00630108" w:rsidRPr="00CF7034" w:rsidRDefault="00630108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 Конструирование 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630108" w:rsidP="00630108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30108" w:rsidRPr="00CF7034" w:rsidRDefault="00630108" w:rsidP="00630108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452" w:type="dxa"/>
          </w:tcPr>
          <w:p w:rsidR="00630108" w:rsidRPr="00CF7034" w:rsidRDefault="00630108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 Проведение выставки моделей 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452" w:type="dxa"/>
          </w:tcPr>
          <w:p w:rsidR="00630108" w:rsidRPr="00CF7034" w:rsidRDefault="00630108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 Проведение соревнований моделей 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452" w:type="dxa"/>
          </w:tcPr>
          <w:p w:rsidR="00630108" w:rsidRPr="00CF7034" w:rsidRDefault="00630108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 Заключительное занятие 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0108" w:rsidRPr="00CF7034" w:rsidTr="00FC0D64">
        <w:tc>
          <w:tcPr>
            <w:tcW w:w="610" w:type="dxa"/>
          </w:tcPr>
          <w:p w:rsidR="00630108" w:rsidRPr="00CF7034" w:rsidRDefault="00630108" w:rsidP="006301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630108" w:rsidRPr="00CF7034" w:rsidRDefault="00630108" w:rsidP="003B7C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11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630108" w:rsidRPr="00CF7034" w:rsidRDefault="00C53C55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30108" w:rsidRPr="00CF7034" w:rsidRDefault="00630108" w:rsidP="00FC0D64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Содержание программы по внеурочной деятельности 1-й год обучения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>1. Введение в моделирование (4 часа)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Знакомство с правилами поведения. Задачи и содержание занятий по техническому моделированию в текущем году с учётом конкретных условий и интересов воспитанников. Расписание занятий, техника безопасности при работе.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Классификация моделей по принципу перемещения: автомодели, авиамодели, судомодели. Знакомство с моделями с комбинированным принципом перемещения.</w:t>
      </w:r>
    </w:p>
    <w:p w:rsidR="00630108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Модели стендовые и модели действующие. Требования копийности к стендовым моделям. Требования по выполнению определенной программы для действующих моделей.</w:t>
      </w:r>
    </w:p>
    <w:p w:rsidR="00CF7034" w:rsidRDefault="00CF7034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Pr="00CF7034" w:rsidRDefault="00CF7034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2. Введение в моделирование с помощью «умной бумаги» (9 часов)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Знакомство с «умной бумагой». Главный принцип «умной бумаги» - отсутствие необходимости в дополнительном инструменте. Виды моделей, изготовленных по технологии «умная бумага»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Основные элементы и приемы работы с «Умной бумагой». Клапан – основной конструкционный элемент в «умной бумаге». Приемы «выдавливания» элементов деталей из листов «умной бумаги». Основные правила сгибания элементов. Соединение элементов «умной бумаги» друг с другом в узлы. Соединение узлов в готовое изделие.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Приемы закрепления элементов с помощью клея. Оформление собранной модели.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    3. Простейшие модели (4 часа)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Инструменты ручного труда и некоторые приспособления (нож, ножницы с круглыми концами, шило, игла, линейка, угольник, кисти и д.р.)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Некоторые элементарные сведения о производстве бумаги, картона, об их видах, свойствах и примени. Простейшие опыты по испытанию различных образцов бумаги на прочность и водонепроницаемость.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      4. Конструирование (11 часов)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Конструирование макетов и моделей технических объектов и игрушек из плоских деталей.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Совершенствование способов и приёмов работы по шаблонам. Разметка и изготовление отдельных деталей по шаблонам и линейке. Деление квадрата, прямоугольника и круга на 2, 4 (и более) равные части. Деление квадрата и прямоугольника по диагонали путём резания. Соединение (сборка) плоских деталей между собой: а) при помощи клея; б) при помощи щелевидных соединений «в замок»; в) при помощи «заклёпок» из мягкой тонкой проволоки.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Конструирование макетов и моделей технических объектов и игрушек из объёмных деталей.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Конструирование моделей и макетов технических объектов: а) из готовых объёмных форм – спичечных коробков; б) из спичечных коробков с добавлением дополнительных деталей, необходимых для конкретного изделия; в) из объёмных деталей, изготовленных на основе простейших развёрток – таких, как трубочка, коробочка.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Изготовление упрощённой модели, гоночного автомобиля. Окраска модели. Игры и соревнования с моделями.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Работа с наборами готовых деталей.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Создание макетов и моделей технических объектов, архитектурных сооружений и игрушек из набора готовых деревянных деталей. Правила и приёмы работы простым </w:t>
      </w:r>
      <w:r w:rsidRPr="00CF7034">
        <w:rPr>
          <w:rFonts w:ascii="Times New Roman" w:hAnsi="Times New Roman"/>
          <w:sz w:val="24"/>
          <w:szCs w:val="24"/>
        </w:rPr>
        <w:lastRenderedPageBreak/>
        <w:t>монтажным инструментом. Элементы предварительного планирования с попыткой определения нужной последовательности сборки для создания данного объекта. Работа по образцу, по технической инструкции.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Постройка простых объёмных моделей по шаблонам и готовым выкройкам из альбомов.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Разметка деталей модели по шаблону, как по готовому, так по собственному замыслу. Построение моделей из альбомов для начинающих моделистов.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Подготовка модели к выставкам и конкурсам.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Ознакомление с правилами проведения конкурсов и выставок. Подготовка презентации модели.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>5. Проведение выставки моделей (2 часа)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Организация и проведение выставки моделей изготовленных учащимися на кружке. Награждение авторов лучших моделей.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>6. Проведение соревнований моделей (2 часа)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Организация и проведение соревнований моделей изготовленных учащимися на кружке. Награждение победителей.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>7.Заключительное занятие (1 час)</w:t>
      </w:r>
    </w:p>
    <w:p w:rsidR="00630108" w:rsidRPr="00CF7034" w:rsidRDefault="00630108" w:rsidP="0063010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Подведение итогов и анализ работы за год. Планы на следующий год обучения.</w:t>
      </w:r>
    </w:p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30108" w:rsidRPr="00CF7034" w:rsidRDefault="00630108" w:rsidP="00630108">
      <w:pPr>
        <w:pStyle w:val="a5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Pr="00CF7034">
        <w:rPr>
          <w:rFonts w:ascii="Times New Roman" w:hAnsi="Times New Roman"/>
          <w:b/>
          <w:bCs/>
          <w:sz w:val="24"/>
          <w:szCs w:val="24"/>
        </w:rPr>
        <w:t>2-й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0"/>
        <w:gridCol w:w="5452"/>
        <w:gridCol w:w="1111"/>
        <w:gridCol w:w="1299"/>
        <w:gridCol w:w="992"/>
      </w:tblGrid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52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тем и разделов учебного занятия</w:t>
            </w:r>
          </w:p>
        </w:tc>
        <w:tc>
          <w:tcPr>
            <w:tcW w:w="1111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99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2" w:type="dxa"/>
          </w:tcPr>
          <w:p w:rsidR="00630108" w:rsidRPr="00CF7034" w:rsidRDefault="00630108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Cs/>
                <w:sz w:val="24"/>
                <w:szCs w:val="24"/>
              </w:rPr>
              <w:t xml:space="preserve"> Конструирование моделей из бумаги (повторение) </w:t>
            </w:r>
          </w:p>
        </w:tc>
        <w:tc>
          <w:tcPr>
            <w:tcW w:w="1111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5452" w:type="dxa"/>
          </w:tcPr>
          <w:p w:rsidR="00630108" w:rsidRPr="00CF7034" w:rsidRDefault="00E31E1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Cs/>
                <w:sz w:val="24"/>
                <w:szCs w:val="24"/>
              </w:rPr>
              <w:t>Конструирование и моделирование макетов и моделей технических объектов и игрушек из плоских деталей</w:t>
            </w:r>
          </w:p>
        </w:tc>
        <w:tc>
          <w:tcPr>
            <w:tcW w:w="1111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5452" w:type="dxa"/>
          </w:tcPr>
          <w:p w:rsidR="00630108" w:rsidRPr="00CF7034" w:rsidRDefault="00C53C55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Cs/>
                <w:sz w:val="24"/>
                <w:szCs w:val="24"/>
              </w:rPr>
              <w:t xml:space="preserve">Авиамоделирование </w:t>
            </w:r>
          </w:p>
        </w:tc>
        <w:tc>
          <w:tcPr>
            <w:tcW w:w="1111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452" w:type="dxa"/>
          </w:tcPr>
          <w:p w:rsidR="00630108" w:rsidRPr="00CF7034" w:rsidRDefault="00C53C55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Cs/>
                <w:sz w:val="24"/>
                <w:szCs w:val="24"/>
              </w:rPr>
              <w:t>Судомоделирование</w:t>
            </w:r>
          </w:p>
        </w:tc>
        <w:tc>
          <w:tcPr>
            <w:tcW w:w="1111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452" w:type="dxa"/>
          </w:tcPr>
          <w:p w:rsidR="00630108" w:rsidRPr="00CF7034" w:rsidRDefault="00C53C55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Cs/>
                <w:sz w:val="24"/>
                <w:szCs w:val="24"/>
              </w:rPr>
              <w:t>Изготовление модели</w:t>
            </w:r>
          </w:p>
        </w:tc>
        <w:tc>
          <w:tcPr>
            <w:tcW w:w="1111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452" w:type="dxa"/>
          </w:tcPr>
          <w:p w:rsidR="00630108" w:rsidRPr="00CF7034" w:rsidRDefault="00C53C55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Cs/>
                <w:sz w:val="24"/>
                <w:szCs w:val="24"/>
              </w:rPr>
              <w:t xml:space="preserve">Автомоделирование </w:t>
            </w:r>
          </w:p>
        </w:tc>
        <w:tc>
          <w:tcPr>
            <w:tcW w:w="1111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30108" w:rsidRPr="00CF7034" w:rsidRDefault="00C53C55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452" w:type="dxa"/>
          </w:tcPr>
          <w:p w:rsidR="00630108" w:rsidRPr="00CF7034" w:rsidRDefault="00C53C55" w:rsidP="00C53C55">
            <w:pPr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 xml:space="preserve">Заключительное занятие </w:t>
            </w:r>
          </w:p>
        </w:tc>
        <w:tc>
          <w:tcPr>
            <w:tcW w:w="1111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0108" w:rsidRPr="00CF7034" w:rsidTr="003B7CB6">
        <w:tc>
          <w:tcPr>
            <w:tcW w:w="610" w:type="dxa"/>
          </w:tcPr>
          <w:p w:rsidR="00630108" w:rsidRPr="00CF7034" w:rsidRDefault="00630108" w:rsidP="003B7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2" w:type="dxa"/>
          </w:tcPr>
          <w:p w:rsidR="00630108" w:rsidRPr="00CF7034" w:rsidRDefault="00630108" w:rsidP="003B7C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7034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11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630108" w:rsidRPr="00CF7034" w:rsidRDefault="00630108" w:rsidP="00C53C55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034">
              <w:rPr>
                <w:rFonts w:ascii="Times New Roman" w:hAnsi="Times New Roman"/>
                <w:sz w:val="24"/>
                <w:szCs w:val="24"/>
              </w:rPr>
              <w:t>3</w:t>
            </w:r>
            <w:r w:rsidR="00C53C55" w:rsidRPr="00CF70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30108" w:rsidRPr="00CF7034" w:rsidRDefault="00630108" w:rsidP="003B7CB6">
            <w:pPr>
              <w:tabs>
                <w:tab w:val="left" w:pos="11467"/>
              </w:tabs>
              <w:suppressAutoHyphens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31E18" w:rsidRPr="00CF7034" w:rsidRDefault="00E31E18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Содержание программы по внеурочной деятельности 2-й год обучения</w:t>
      </w:r>
    </w:p>
    <w:p w:rsidR="00E31E18" w:rsidRPr="00CF7034" w:rsidRDefault="00E31E18" w:rsidP="00E31E18">
      <w:pPr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 xml:space="preserve">1. Конструирование моделей из бумаги (повторение) </w:t>
      </w:r>
    </w:p>
    <w:p w:rsidR="00E31E18" w:rsidRPr="00CF7034" w:rsidRDefault="00E31E18" w:rsidP="00E31E18">
      <w:p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lastRenderedPageBreak/>
        <w:t xml:space="preserve"> </w:t>
      </w:r>
      <w:r w:rsidRPr="00CF7034">
        <w:rPr>
          <w:rFonts w:ascii="Times New Roman" w:eastAsiaTheme="minorHAnsi" w:hAnsi="Times New Roman"/>
          <w:sz w:val="24"/>
          <w:szCs w:val="24"/>
        </w:rPr>
        <w:tab/>
        <w:t>Правила поведения в клубе. Задачи и содержание занятий по техническому моделированию в текущем году с учётом конкретных условий и интересов воспитанников. Расписание занятий, техника безопасности при работе в кружке.</w:t>
      </w:r>
    </w:p>
    <w:p w:rsidR="00E31E18" w:rsidRPr="00CF7034" w:rsidRDefault="00E31E18" w:rsidP="00E31E18">
      <w:pPr>
        <w:spacing w:line="360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Инструменты ручного труда и некоторые приспособления (нож, ножницы с круглыми концами, шило, игла, линейка, угольник, кисти и д.р.)</w:t>
      </w:r>
    </w:p>
    <w:p w:rsidR="00E31E18" w:rsidRPr="00CF7034" w:rsidRDefault="00E31E18" w:rsidP="00E31E18">
      <w:pPr>
        <w:spacing w:line="360" w:lineRule="auto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Некоторые элементарные сведения о производстве бумаги, картона, об их видах, свойствах и примени. Простейшие опыты по испытанию различных образцов бумаги на прочность и водонепроницаемость.</w:t>
      </w:r>
    </w:p>
    <w:p w:rsidR="00E31E18" w:rsidRPr="00CF7034" w:rsidRDefault="00E31E18" w:rsidP="00E31E18">
      <w:pPr>
        <w:spacing w:line="360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CF7034">
        <w:rPr>
          <w:rFonts w:ascii="Times New Roman" w:eastAsiaTheme="minorHAnsi" w:hAnsi="Times New Roman"/>
          <w:sz w:val="24"/>
          <w:szCs w:val="24"/>
        </w:rPr>
        <w:t>Беседа о техническом конструировании и моделировании как о технической деятельности. Общие элементарные сведения о технологическом процессе, рабочих операциях. Просмотр фильмов, журналов и фотографий, где воспитанники могут познакомиться с технической деятельностью человека.</w:t>
      </w:r>
    </w:p>
    <w:p w:rsidR="00E31E18" w:rsidRPr="00CF7034" w:rsidRDefault="00E31E18" w:rsidP="00E31E18">
      <w:pPr>
        <w:spacing w:line="36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/>
          <w:bCs/>
          <w:sz w:val="24"/>
          <w:szCs w:val="24"/>
        </w:rPr>
        <w:t>2. Конструирование и моделирование макетов и моделей технических объектов и игрушек из плоских деталей</w:t>
      </w:r>
    </w:p>
    <w:p w:rsidR="00E31E18" w:rsidRPr="00CF7034" w:rsidRDefault="00E31E18" w:rsidP="00E31E18">
      <w:pPr>
        <w:spacing w:line="360" w:lineRule="auto"/>
        <w:ind w:firstLine="284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>Технология работы изготовления модели из плоских деталей. Изготовление моделей: «Космонавт», «Грузовик», «Вертолёт».</w:t>
      </w:r>
    </w:p>
    <w:p w:rsidR="00E31E18" w:rsidRPr="00CF7034" w:rsidRDefault="00E31E18" w:rsidP="00E31E18">
      <w:pPr>
        <w:spacing w:line="360" w:lineRule="auto"/>
        <w:ind w:firstLine="284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  <w:u w:val="single"/>
        </w:rPr>
        <w:t>Практическая работа.</w:t>
      </w:r>
    </w:p>
    <w:p w:rsidR="00E31E18" w:rsidRPr="00CF7034" w:rsidRDefault="00E31E18" w:rsidP="00E31E18">
      <w:pPr>
        <w:spacing w:line="360" w:lineRule="auto"/>
        <w:ind w:firstLine="284"/>
        <w:rPr>
          <w:rFonts w:ascii="Times New Roman" w:eastAsiaTheme="minorHAnsi" w:hAnsi="Times New Roman"/>
          <w:bCs/>
          <w:sz w:val="24"/>
          <w:szCs w:val="24"/>
        </w:rPr>
      </w:pPr>
      <w:r w:rsidRPr="00CF7034">
        <w:rPr>
          <w:rFonts w:ascii="Times New Roman" w:eastAsiaTheme="minorHAnsi" w:hAnsi="Times New Roman"/>
          <w:bCs/>
          <w:sz w:val="24"/>
          <w:szCs w:val="24"/>
        </w:rPr>
        <w:t>Изготовление из ПВХ самолётов, кораблей, автомобилей с применением знаний об осевой симметрии, уменьшении увеличении выкройки по клеткам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3. Авиамоделирование 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Знакомство. История авиации и авиамоделизма. Классы авиамоделей. Демонстрационные запуски планера. Что такое авиация. Как люди научились летать. Основные этапы развития авиации. Россиийские  авиаконструкторы, инженеры, летчики. История развития авиамодельного спорта. Типы и классы спортивных авиамоделей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</w:t>
      </w:r>
      <w:r w:rsidR="00E31E18" w:rsidRPr="00CF7034">
        <w:rPr>
          <w:rFonts w:ascii="Times New Roman" w:hAnsi="Times New Roman"/>
          <w:sz w:val="24"/>
          <w:szCs w:val="24"/>
        </w:rPr>
        <w:t>Основы аэродинамики. Основные части самолета (планера). Свойство воздуха. Закон Бернулли (практический опыт с двумя листами бумаги). Подъемная сила. Профиль крыла, его влияние на аэродинамические качества самолета. Основные части самолета: фюзеляж, крыло, хвостовое оперение, стабилизаторы, киль, шасси.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Изготовление простейшей бумажной летающей модели. Регулировка и запуск модели. Игры-соревнования.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lastRenderedPageBreak/>
        <w:t>Двигатели летательных аппаратов. От мускульной силы к реактивной. Резиномотор – простейший двигатель для модели. 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Основы управления моделью в полете. Корда – простейшее устройство для управления моделью в полете.</w:t>
      </w:r>
    </w:p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 4.</w:t>
      </w:r>
      <w:r w:rsidR="00CF70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7034">
        <w:rPr>
          <w:rFonts w:ascii="Times New Roman" w:hAnsi="Times New Roman"/>
          <w:b/>
          <w:bCs/>
          <w:sz w:val="24"/>
          <w:szCs w:val="24"/>
        </w:rPr>
        <w:t xml:space="preserve">Судомоделирование 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</w:t>
      </w:r>
      <w:r w:rsidR="00E31E18" w:rsidRPr="00CF7034">
        <w:rPr>
          <w:rFonts w:ascii="Times New Roman" w:hAnsi="Times New Roman"/>
          <w:sz w:val="24"/>
          <w:szCs w:val="24"/>
        </w:rPr>
        <w:t>Объяснение и практический показ приемов пользования простейшими инструментами, необходимыми при постройке моделей, - лобзиком, ножовкой, ножом, рубанком, стамеской, долотом, ручной дрелью.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Изготовление корпуса из папье-маше. Долбленный корпус. Наборный корпус с обшивкой картоном или фанерой.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Приемы изготовления силуэтных моделей. Сопоставление величины и внешнего вида различных кораблей и судов.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</w:t>
      </w:r>
      <w:r w:rsidR="00E31E18" w:rsidRPr="00CF7034">
        <w:rPr>
          <w:rFonts w:ascii="Times New Roman" w:hAnsi="Times New Roman"/>
          <w:sz w:val="24"/>
          <w:szCs w:val="24"/>
        </w:rPr>
        <w:t>Различные виды кораблей. Модели кораблей. Заготовка деталей корпуса: палубы, шверта и балласта для него; заготовка деталей рангоута, такелажа.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Металлические и деревянные конструкции корпусов катеров. Двигатели катеров.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</w:t>
      </w:r>
      <w:r w:rsidR="00E31E18" w:rsidRPr="00CF7034">
        <w:rPr>
          <w:rFonts w:ascii="Times New Roman" w:hAnsi="Times New Roman"/>
          <w:sz w:val="24"/>
          <w:szCs w:val="24"/>
        </w:rPr>
        <w:t>Заготовка деталей силовой установки: носовой крючок, кронштейн гребного вала, гребной вал.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Общая сборка модели. Шпаклевка. Окраска.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5.Изготовление модели 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</w:t>
      </w:r>
      <w:r w:rsidR="00E31E18" w:rsidRPr="00CF7034">
        <w:rPr>
          <w:rFonts w:ascii="Times New Roman" w:hAnsi="Times New Roman"/>
          <w:sz w:val="24"/>
          <w:szCs w:val="24"/>
        </w:rPr>
        <w:t>Ознакомление с классификацией самоходных, парусных и настольных морских моделей.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</w:t>
      </w:r>
      <w:r w:rsidR="00E31E18" w:rsidRPr="00CF7034">
        <w:rPr>
          <w:rFonts w:ascii="Times New Roman" w:hAnsi="Times New Roman"/>
          <w:sz w:val="24"/>
          <w:szCs w:val="24"/>
        </w:rPr>
        <w:t>Выбор темы и класса модели. Подбор фотографий, рисунков и чертежей для разработки проекта. Назначение теоретического чертежа. Копирование теоретического чертежа. Копирование шаблонов шпангоутов и форштевня с теоретического чертежа. Составление упрощенного чертежа общего вида.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Заготовка деталей корпуса. Заготовка обшивки корпуса. Заготовка палубы. </w:t>
      </w:r>
      <w:r w:rsidR="00331028" w:rsidRPr="00CF7034">
        <w:rPr>
          <w:rFonts w:ascii="Times New Roman" w:hAnsi="Times New Roman"/>
          <w:sz w:val="24"/>
          <w:szCs w:val="24"/>
        </w:rPr>
        <w:t xml:space="preserve">   </w:t>
      </w:r>
      <w:r w:rsidRPr="00CF7034">
        <w:rPr>
          <w:rFonts w:ascii="Times New Roman" w:hAnsi="Times New Roman"/>
          <w:sz w:val="24"/>
          <w:szCs w:val="24"/>
        </w:rPr>
        <w:t>Сборка и обшивка корпуса. Заготовка надстроек, деталей палубных устройств и пр.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</w:t>
      </w:r>
      <w:r w:rsidR="00E31E18" w:rsidRPr="00CF7034">
        <w:rPr>
          <w:rFonts w:ascii="Times New Roman" w:hAnsi="Times New Roman"/>
          <w:sz w:val="24"/>
          <w:szCs w:val="24"/>
        </w:rPr>
        <w:t>Общая сборка модели. Окраска и отделка модели.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6.Автомоделирование 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</w:t>
      </w:r>
      <w:r w:rsidR="00E31E18" w:rsidRPr="00CF7034">
        <w:rPr>
          <w:rFonts w:ascii="Times New Roman" w:hAnsi="Times New Roman"/>
          <w:sz w:val="24"/>
          <w:szCs w:val="24"/>
        </w:rPr>
        <w:t>Что такое автомодели? Как работают автомодели. Зачем нужны автомобили и их модели.</w:t>
      </w:r>
    </w:p>
    <w:p w:rsidR="00E31E18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</w:t>
      </w:r>
      <w:r w:rsidR="00E31E18" w:rsidRPr="00CF7034">
        <w:rPr>
          <w:rFonts w:ascii="Times New Roman" w:hAnsi="Times New Roman"/>
          <w:sz w:val="24"/>
          <w:szCs w:val="24"/>
        </w:rPr>
        <w:t>Контурные автомодели - простейший вид автомоделей. Устройство контурных моделей. Основы создания контурных моделей на примере автомодели «Контур 1». Подготовка деталей корпуса модели.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lastRenderedPageBreak/>
        <w:t>Двигательные установки автомоделей. Знакомство с различными силовыми установками моделей. Знакомство с устройством и принципом работы ДВС.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Установка резиномоторной установки на контурную модель.</w:t>
      </w:r>
    </w:p>
    <w:p w:rsidR="00E31E18" w:rsidRPr="00CF7034" w:rsidRDefault="00E31E1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Объемные автомодели. Отличие объемных моделей от контурных. Шасси и корпус объемных моделей. Изготовление корпусов объемных автомоделей. Изготовление шасси автомоделей.</w:t>
      </w:r>
    </w:p>
    <w:p w:rsidR="00FC0D64" w:rsidRPr="00CF7034" w:rsidRDefault="00331028" w:rsidP="00E31E18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</w:t>
      </w:r>
      <w:r w:rsidR="00E31E18" w:rsidRPr="00CF7034">
        <w:rPr>
          <w:rFonts w:ascii="Times New Roman" w:hAnsi="Times New Roman"/>
          <w:sz w:val="24"/>
          <w:szCs w:val="24"/>
        </w:rPr>
        <w:t>Электромотор – основа силовой установки автомодели. Установка на модели электромотора</w:t>
      </w:r>
    </w:p>
    <w:p w:rsidR="00C53C55" w:rsidRPr="00CF7034" w:rsidRDefault="00C53C55" w:rsidP="00C53C55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7. </w:t>
      </w:r>
      <w:r w:rsidRPr="00CF7034">
        <w:rPr>
          <w:rFonts w:ascii="Times New Roman" w:hAnsi="Times New Roman"/>
          <w:b/>
          <w:bCs/>
          <w:sz w:val="24"/>
          <w:szCs w:val="24"/>
        </w:rPr>
        <w:t>Заключительные занятия (1 часа)</w:t>
      </w:r>
    </w:p>
    <w:p w:rsidR="00FC0D64" w:rsidRPr="00CF7034" w:rsidRDefault="00C53C55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Подведение итогов и анализ работы за год. </w:t>
      </w:r>
    </w:p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C0D64" w:rsidRPr="00CF7034" w:rsidRDefault="00FC0D64" w:rsidP="00FC0D64">
      <w:p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F602A" w:rsidRPr="00CF7034" w:rsidRDefault="00BF602A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53C55" w:rsidRPr="00CF7034" w:rsidRDefault="00C53C55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53C55" w:rsidRDefault="00C53C55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Pr="00CF7034" w:rsidRDefault="00CF7034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53C55" w:rsidRPr="00CF7034" w:rsidRDefault="00C53C55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53C55" w:rsidRPr="00CF7034" w:rsidRDefault="00C53C55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53C55" w:rsidRPr="00CF7034" w:rsidRDefault="00C53C55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sz w:val="24"/>
          <w:szCs w:val="24"/>
        </w:rPr>
        <w:t>Материально – техническое обеспечение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Для обеспечения работы объединения необходимо наличие инструментов и станкового оборудования.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В кабинете должно находиться несколько прочных столов, оборудованных тисками, имеющих поворачивающиеся головки. Так как многие виды работ будут производиться на столах, то для предотвращения появления на крышках столов царапин и следов от воздействия различных инструментов следует изготовить подкладки, например из органического стекла.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Для выполнения обработки различных материалов необходимо наличие различных типов напильников, наборов натфелей, нескольких больших и маленьких рубанков, наборов стамесок и т.д. Желательно наличие комплектов метчиков и плашек с различным шагом нарезки.  Для постройки моделей необходимо наличие различного рода материалов, источником которых могут стать отработавшие свой срок приборы и бытовая техника.   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Помимо инструментов, к технической оснащенности можно отнести  и наличие методической литературы, написанной как в научно-популярном стиле, так и специальной, снабженной чертежами и схемами.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 Все оборудование объединения должно находиться в исправном состоянии и удовлетворять требованиям безопасности труда. Работа на неисправном оборудовании строго воспрещается.  Оборудование (станки, механизмы и т.п.) должно быть установлено на прочных фундаментах или основаниях, тщательно выверено и закреплено.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 Верстаки, столы и стеллажи должны быть прочны, устойчивы, надежно закреплены на полу, установлены на высоте, удобной для работы.  Поверхности верстаков, столов и стеллажей должны быть гладкими, без выбоин, заусенец, трещин и т.д. Поверхность слесарных верстаков необходимо покрыть листовой сталью с закругленными углами. Верстаки и рабочие столы должны иметь полки и  ящики для хранения инструмента и чертежей.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 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Банк проектов: 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CF7034">
        <w:rPr>
          <w:rFonts w:ascii="Times New Roman" w:hAnsi="Times New Roman"/>
          <w:bCs/>
          <w:sz w:val="24"/>
          <w:szCs w:val="24"/>
        </w:rPr>
        <w:t>модель «Автобус»;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модель «Грузовик»;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модель автомобиль «Жигули»;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модель «Танк»;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lastRenderedPageBreak/>
        <w:t>- модель «Ракета»;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модель «Паровоз»;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модель «Космический корабль»;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модель «Гусеничный трактор"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коллективный проект «Автопарк»;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коллективный проект «Космическая станция»;</w:t>
      </w: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bCs/>
          <w:sz w:val="24"/>
          <w:szCs w:val="24"/>
        </w:rPr>
        <w:t>- коллективный проект « Виды спорта».</w:t>
      </w:r>
    </w:p>
    <w:p w:rsidR="00385EA5" w:rsidRPr="00CF7034" w:rsidRDefault="00385EA5" w:rsidP="002A1ABD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385EA5" w:rsidRPr="00CF7034" w:rsidRDefault="00385EA5" w:rsidP="00385EA5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sz w:val="24"/>
          <w:szCs w:val="24"/>
        </w:rPr>
        <w:t>Формы контроля и оценочные материалы</w:t>
      </w:r>
    </w:p>
    <w:p w:rsidR="00805D28" w:rsidRPr="00CF7034" w:rsidRDefault="00805D28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В зависимости от цели занятия можно использовать различные  методы, формы и способы проведения проверки. Для проверки знаний и уровня навыков обучающихся можно использовать стандартные формы (устный и письменный опрос, проверка практических умений), и тесты. На первом занятии можно проверить уровень знаний вновь записавшихся, проведя тестирование, результат которого позволит преподавателю сделать необходимые выводы и в процессе работы повторить с ребятами тот  школьный материал, который они по каким-либо причинам не поняли. При этом способы ответа на вопросы, предоставляемые обучающимся, преподаватель может выбрать различные – от развернутых ответов на поставленный  вопрос, до выбора правильного ответа из нескольких вариантов, в том числе не совсем точных. Тест также может содержать не корректно заданные вопросы, заведомо ложные  вопросы,  не сложные вопросы, требующие творческого подхода к решению.</w:t>
      </w:r>
    </w:p>
    <w:p w:rsidR="00805D28" w:rsidRPr="00CF7034" w:rsidRDefault="00805D28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  При проведении семинарских занятий можно не только проверить понимание исследуемых обучающимися вопросов, здесь можно проверить, как развиваются способности, умения и навыки  ребят, развитие речи, способности на доступном  уровне излагать материал.  </w:t>
      </w:r>
    </w:p>
    <w:p w:rsidR="00805D28" w:rsidRPr="00CF7034" w:rsidRDefault="00805D28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        Во время проведения практических занятий наиболее целесообразным, особенно в подготовительный период, является поэтапный контроль. Это связано с тем, что обучающиеся, выполняя работу, могут допускать ошибки, наличие которых , обнаруживается только при проведении испытаний модели, а значит, весь комплекс работ придется повторить заново. Вовремя сделанное преподавателем замечание и объяснение различных технологических тонкостей, поможет не только предотвратить совершение ошибки, но и поможет ребенку  при выполнении подобной работы не допустить повторения ошибки. </w:t>
      </w:r>
    </w:p>
    <w:p w:rsidR="00805D28" w:rsidRPr="00CF7034" w:rsidRDefault="00805D28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 Кроме вышеперечисленных форм проведения контроля, можно использовать и периодическую проверку, проводя ее, например, используя систему карточек, содержащие </w:t>
      </w:r>
      <w:r w:rsidRPr="00CF7034">
        <w:rPr>
          <w:rFonts w:ascii="Times New Roman" w:hAnsi="Times New Roman"/>
          <w:sz w:val="24"/>
          <w:szCs w:val="24"/>
        </w:rPr>
        <w:lastRenderedPageBreak/>
        <w:t>не только вопросы по проверяемой тематике, но и  вопросы, направленные на проверку знания специфических, для изучаемой тематики, терминов.</w:t>
      </w:r>
    </w:p>
    <w:p w:rsidR="00805D28" w:rsidRPr="00CF7034" w:rsidRDefault="00805D28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 xml:space="preserve">        В конце учебного года можно попросить детей написать небольшое сочинение, в котором они смогли бы рассказать о том, что они узнали нового, что они хотели бы узнать еще, какие трудности у них возникли при изучении материала.</w:t>
      </w: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CF7034" w:rsidRPr="00CF7034" w:rsidRDefault="00CF7034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9C5441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i/>
          <w:iCs/>
          <w:sz w:val="24"/>
          <w:szCs w:val="24"/>
        </w:rPr>
        <w:t>Список литературы для учителя</w:t>
      </w:r>
    </w:p>
    <w:p w:rsidR="009C5441" w:rsidRPr="00CF7034" w:rsidRDefault="009C5441" w:rsidP="009C5441">
      <w:pPr>
        <w:numPr>
          <w:ilvl w:val="0"/>
          <w:numId w:val="11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Андрианов, П.Н. Техническое творчество учащихся: пособие для учи</w:t>
      </w:r>
      <w:r w:rsidRPr="00CF7034">
        <w:rPr>
          <w:rFonts w:ascii="Times New Roman" w:hAnsi="Times New Roman"/>
          <w:sz w:val="24"/>
          <w:szCs w:val="24"/>
        </w:rPr>
        <w:softHyphen/>
        <w:t>телей и руководителей кружков. – М.: Просвещение, 1986.</w:t>
      </w:r>
    </w:p>
    <w:p w:rsidR="009C5441" w:rsidRPr="00CF7034" w:rsidRDefault="009C5441" w:rsidP="009C5441">
      <w:pPr>
        <w:numPr>
          <w:ilvl w:val="0"/>
          <w:numId w:val="11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Болотина, Л.А. Журавлева, А.П. Начальное техническое моделирова</w:t>
      </w:r>
      <w:r w:rsidRPr="00CF7034">
        <w:rPr>
          <w:rFonts w:ascii="Times New Roman" w:hAnsi="Times New Roman"/>
          <w:sz w:val="24"/>
          <w:szCs w:val="24"/>
        </w:rPr>
        <w:softHyphen/>
        <w:t>ние. – М.: Просвещение, 1982.</w:t>
      </w:r>
    </w:p>
    <w:p w:rsidR="009C5441" w:rsidRPr="00CF7034" w:rsidRDefault="009C5441" w:rsidP="009C5441">
      <w:pPr>
        <w:numPr>
          <w:ilvl w:val="0"/>
          <w:numId w:val="11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Гульянц, Э.К. Учите детей мастерить. – М.: Просве</w:t>
      </w:r>
      <w:r w:rsidRPr="00CF7034">
        <w:rPr>
          <w:rFonts w:ascii="Times New Roman" w:hAnsi="Times New Roman"/>
          <w:sz w:val="24"/>
          <w:szCs w:val="24"/>
        </w:rPr>
        <w:softHyphen/>
        <w:t>щение, 1984.</w:t>
      </w:r>
    </w:p>
    <w:p w:rsidR="009C5441" w:rsidRPr="00CF7034" w:rsidRDefault="009C5441" w:rsidP="009C5441">
      <w:pPr>
        <w:numPr>
          <w:ilvl w:val="0"/>
          <w:numId w:val="11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Ильичёва, Т.И. Иванова, И.Г. Кружок «Умелые руки». - СПб.: Кристалл-Валери СПБ, 1997.</w:t>
      </w:r>
    </w:p>
    <w:p w:rsidR="009C5441" w:rsidRPr="00CF7034" w:rsidRDefault="009C5441" w:rsidP="009C5441">
      <w:pPr>
        <w:numPr>
          <w:ilvl w:val="0"/>
          <w:numId w:val="11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Выгонов В.В. Летающие модели 1-4 классы. – Издательство «Экзамен», Москва, 2014.</w:t>
      </w:r>
    </w:p>
    <w:p w:rsidR="009C5441" w:rsidRPr="00CF7034" w:rsidRDefault="009C5441" w:rsidP="009C5441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9C5441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F7034">
        <w:rPr>
          <w:rFonts w:ascii="Times New Roman" w:hAnsi="Times New Roman"/>
          <w:b/>
          <w:i/>
          <w:iCs/>
          <w:sz w:val="24"/>
          <w:szCs w:val="24"/>
        </w:rPr>
        <w:t>Список литературы для обучающихся</w:t>
      </w:r>
    </w:p>
    <w:p w:rsidR="009C5441" w:rsidRPr="00CF7034" w:rsidRDefault="009C5441" w:rsidP="009C5441">
      <w:pPr>
        <w:numPr>
          <w:ilvl w:val="0"/>
          <w:numId w:val="12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Выгонов В.В. Летающие модели 1-4 классы. – Издательство «Экзамен», Москва, 2014.</w:t>
      </w:r>
    </w:p>
    <w:p w:rsidR="009C5441" w:rsidRPr="00CF7034" w:rsidRDefault="009C5441" w:rsidP="009C5441">
      <w:pPr>
        <w:numPr>
          <w:ilvl w:val="0"/>
          <w:numId w:val="12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«Оригами». Конструи</w:t>
      </w:r>
      <w:r w:rsidRPr="00CF7034">
        <w:rPr>
          <w:rFonts w:ascii="Times New Roman" w:hAnsi="Times New Roman"/>
          <w:sz w:val="24"/>
          <w:szCs w:val="24"/>
        </w:rPr>
        <w:softHyphen/>
        <w:t>рование из бумаги: перевод с англ. Т.Ю. Покидаевой. – Москва: «Росмэн», 1999.</w:t>
      </w:r>
    </w:p>
    <w:p w:rsidR="009C5441" w:rsidRPr="00CF7034" w:rsidRDefault="009C5441" w:rsidP="009C5441">
      <w:pPr>
        <w:numPr>
          <w:ilvl w:val="0"/>
          <w:numId w:val="12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Афонькин С., Афонькина Е. Уроки оригами в школе и дома, - М.: Рольф Аким. 1999.</w:t>
      </w:r>
    </w:p>
    <w:p w:rsidR="009C5441" w:rsidRPr="00CF7034" w:rsidRDefault="009C5441" w:rsidP="009C5441">
      <w:pPr>
        <w:numPr>
          <w:ilvl w:val="0"/>
          <w:numId w:val="12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Коллекция идей. Журнал для нескучной жизни. – М.: ЗАО «Эдипресс-конлига», 2004.</w:t>
      </w:r>
    </w:p>
    <w:p w:rsidR="009C5441" w:rsidRPr="00CF7034" w:rsidRDefault="009C5441" w:rsidP="009C5441">
      <w:pPr>
        <w:numPr>
          <w:ilvl w:val="0"/>
          <w:numId w:val="12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Нагибина М.И. Из простой бумаги мастерим как маги, - Ярославль Академия развития, 2001.</w:t>
      </w:r>
    </w:p>
    <w:p w:rsidR="009C5441" w:rsidRPr="00CF7034" w:rsidRDefault="009C5441" w:rsidP="009C5441">
      <w:pPr>
        <w:numPr>
          <w:ilvl w:val="0"/>
          <w:numId w:val="12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Столярова С.В. Я машину смастерю - папе с мамой подарю. Моделирование автомобилей из бумаги и картона. -Ярославль, 2000.</w:t>
      </w:r>
    </w:p>
    <w:p w:rsidR="009C5441" w:rsidRPr="00CF7034" w:rsidRDefault="009C5441" w:rsidP="009C5441">
      <w:pPr>
        <w:numPr>
          <w:ilvl w:val="0"/>
          <w:numId w:val="12"/>
        </w:numPr>
        <w:tabs>
          <w:tab w:val="left" w:pos="11467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034">
        <w:rPr>
          <w:rFonts w:ascii="Times New Roman" w:hAnsi="Times New Roman"/>
          <w:sz w:val="24"/>
          <w:szCs w:val="24"/>
        </w:rPr>
        <w:t>Долженко Г.И. 100 поделок из бумаги. -Ярославль - 2004</w:t>
      </w: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5441" w:rsidRPr="00CF7034" w:rsidRDefault="009C5441" w:rsidP="00805D28">
      <w:pPr>
        <w:tabs>
          <w:tab w:val="left" w:pos="11467"/>
        </w:tabs>
        <w:suppressAutoHyphens/>
        <w:spacing w:after="0" w:line="36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C5441" w:rsidRPr="00CF703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DAC" w:rsidRDefault="005F3DAC" w:rsidP="009C5441">
      <w:pPr>
        <w:spacing w:after="0" w:line="240" w:lineRule="auto"/>
      </w:pPr>
      <w:r>
        <w:separator/>
      </w:r>
    </w:p>
  </w:endnote>
  <w:endnote w:type="continuationSeparator" w:id="0">
    <w:p w:rsidR="005F3DAC" w:rsidRDefault="005F3DAC" w:rsidP="009C5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891032"/>
      <w:docPartObj>
        <w:docPartGallery w:val="Page Numbers (Bottom of Page)"/>
        <w:docPartUnique/>
      </w:docPartObj>
    </w:sdtPr>
    <w:sdtEndPr/>
    <w:sdtContent>
      <w:p w:rsidR="009C5441" w:rsidRDefault="009C544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8EF">
          <w:rPr>
            <w:noProof/>
          </w:rPr>
          <w:t>2</w:t>
        </w:r>
        <w:r>
          <w:fldChar w:fldCharType="end"/>
        </w:r>
      </w:p>
    </w:sdtContent>
  </w:sdt>
  <w:p w:rsidR="009C5441" w:rsidRDefault="009C5441" w:rsidP="009C5441">
    <w:pPr>
      <w:pStyle w:val="a8"/>
      <w:tabs>
        <w:tab w:val="clear" w:pos="4677"/>
        <w:tab w:val="clear" w:pos="9355"/>
        <w:tab w:val="left" w:pos="72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DAC" w:rsidRDefault="005F3DAC" w:rsidP="009C5441">
      <w:pPr>
        <w:spacing w:after="0" w:line="240" w:lineRule="auto"/>
      </w:pPr>
      <w:r>
        <w:separator/>
      </w:r>
    </w:p>
  </w:footnote>
  <w:footnote w:type="continuationSeparator" w:id="0">
    <w:p w:rsidR="005F3DAC" w:rsidRDefault="005F3DAC" w:rsidP="009C5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3EA5"/>
    <w:multiLevelType w:val="multilevel"/>
    <w:tmpl w:val="0B8C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16255"/>
    <w:multiLevelType w:val="multilevel"/>
    <w:tmpl w:val="617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54207"/>
    <w:multiLevelType w:val="multilevel"/>
    <w:tmpl w:val="95E2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93887"/>
    <w:multiLevelType w:val="multilevel"/>
    <w:tmpl w:val="86FE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31ECD"/>
    <w:multiLevelType w:val="multilevel"/>
    <w:tmpl w:val="B898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B3D07"/>
    <w:multiLevelType w:val="multilevel"/>
    <w:tmpl w:val="102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3634E"/>
    <w:multiLevelType w:val="multilevel"/>
    <w:tmpl w:val="FD54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C12B4"/>
    <w:multiLevelType w:val="multilevel"/>
    <w:tmpl w:val="77D2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818B8"/>
    <w:multiLevelType w:val="multilevel"/>
    <w:tmpl w:val="DE4C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DA3099"/>
    <w:multiLevelType w:val="multilevel"/>
    <w:tmpl w:val="1F30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D7EB2"/>
    <w:multiLevelType w:val="multilevel"/>
    <w:tmpl w:val="8A46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E11AB5"/>
    <w:multiLevelType w:val="hybridMultilevel"/>
    <w:tmpl w:val="1D6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011B4"/>
    <w:multiLevelType w:val="multilevel"/>
    <w:tmpl w:val="CDB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2"/>
  </w:num>
  <w:num w:numId="8">
    <w:abstractNumId w:val="8"/>
  </w:num>
  <w:num w:numId="9">
    <w:abstractNumId w:val="1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AF"/>
    <w:rsid w:val="00105686"/>
    <w:rsid w:val="00124E57"/>
    <w:rsid w:val="001628B8"/>
    <w:rsid w:val="0017416A"/>
    <w:rsid w:val="001D78EF"/>
    <w:rsid w:val="002142FA"/>
    <w:rsid w:val="002A1ABD"/>
    <w:rsid w:val="00331028"/>
    <w:rsid w:val="00385EA5"/>
    <w:rsid w:val="004321D9"/>
    <w:rsid w:val="00453D73"/>
    <w:rsid w:val="005F00FB"/>
    <w:rsid w:val="005F3DAC"/>
    <w:rsid w:val="00630108"/>
    <w:rsid w:val="006B4BBE"/>
    <w:rsid w:val="007E674F"/>
    <w:rsid w:val="00805D28"/>
    <w:rsid w:val="008864AF"/>
    <w:rsid w:val="008D5921"/>
    <w:rsid w:val="009C5441"/>
    <w:rsid w:val="00BF602A"/>
    <w:rsid w:val="00C53C55"/>
    <w:rsid w:val="00CA0855"/>
    <w:rsid w:val="00CE7FEB"/>
    <w:rsid w:val="00CF7034"/>
    <w:rsid w:val="00D01BA5"/>
    <w:rsid w:val="00DF5120"/>
    <w:rsid w:val="00E27BD8"/>
    <w:rsid w:val="00E31E18"/>
    <w:rsid w:val="00EC2525"/>
    <w:rsid w:val="00F4784D"/>
    <w:rsid w:val="00F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50E60"/>
  <w15:docId w15:val="{84A6C155-F035-45C1-9A66-FD3AED33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C0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3010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5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44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C5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4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16</Pages>
  <Words>3713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Серова Татьяна Александровна</cp:lastModifiedBy>
  <cp:revision>11</cp:revision>
  <dcterms:created xsi:type="dcterms:W3CDTF">2018-12-07T01:59:00Z</dcterms:created>
  <dcterms:modified xsi:type="dcterms:W3CDTF">2019-06-19T06:11:00Z</dcterms:modified>
</cp:coreProperties>
</file>